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6A7A" w14:textId="77777777" w:rsidR="00FC5A2D" w:rsidRPr="00B07EBC" w:rsidRDefault="00FC5A2D" w:rsidP="00B07EBC">
      <w:pPr>
        <w:pStyle w:val="Default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6</w:t>
      </w:r>
    </w:p>
    <w:p w14:paraId="15A1A297" w14:textId="77777777" w:rsidR="00FC5A2D" w:rsidRPr="00A855D1" w:rsidRDefault="00FC5A2D" w:rsidP="009563B8">
      <w:pPr>
        <w:pStyle w:val="Default"/>
        <w:rPr>
          <w:rFonts w:ascii="Garamond" w:hAnsi="Garamond"/>
          <w:sz w:val="26"/>
          <w:szCs w:val="26"/>
        </w:rPr>
      </w:pPr>
      <w:r w:rsidRPr="00A855D1">
        <w:rPr>
          <w:rFonts w:ascii="Garamond" w:hAnsi="Garamond"/>
          <w:sz w:val="26"/>
          <w:szCs w:val="26"/>
        </w:rPr>
        <w:t xml:space="preserve"> </w:t>
      </w:r>
    </w:p>
    <w:p w14:paraId="74E72D48" w14:textId="77777777" w:rsidR="00FC5A2D" w:rsidRPr="00A855D1" w:rsidRDefault="00FC5A2D" w:rsidP="006B6149">
      <w:pPr>
        <w:pStyle w:val="Default"/>
        <w:jc w:val="center"/>
        <w:rPr>
          <w:rFonts w:ascii="Garamond" w:hAnsi="Garamond"/>
          <w:b/>
          <w:bCs/>
          <w:sz w:val="26"/>
          <w:szCs w:val="26"/>
        </w:rPr>
      </w:pPr>
      <w:r w:rsidRPr="00A855D1">
        <w:rPr>
          <w:rFonts w:ascii="Garamond" w:hAnsi="Garamond"/>
          <w:b/>
          <w:bCs/>
          <w:sz w:val="26"/>
          <w:szCs w:val="26"/>
        </w:rPr>
        <w:t>UMOWA NA PRZEPROWADZENIE AUDYTU ZEWNĘTRZNEGO</w:t>
      </w:r>
    </w:p>
    <w:p w14:paraId="63C1065C" w14:textId="77777777" w:rsidR="00FC5A2D" w:rsidRPr="00A855D1" w:rsidRDefault="00FC5A2D" w:rsidP="006B6149">
      <w:pPr>
        <w:pStyle w:val="Default"/>
        <w:jc w:val="center"/>
        <w:rPr>
          <w:rFonts w:ascii="Garamond" w:hAnsi="Garamond"/>
          <w:sz w:val="26"/>
          <w:szCs w:val="26"/>
        </w:rPr>
      </w:pPr>
      <w:r w:rsidRPr="00A855D1">
        <w:rPr>
          <w:rFonts w:ascii="Garamond" w:hAnsi="Garamond"/>
          <w:b/>
          <w:bCs/>
          <w:sz w:val="26"/>
          <w:szCs w:val="26"/>
        </w:rPr>
        <w:t>projektu pn. „Zmieniamy świat dzieci z zaburzeniami ze spektrum autyzmu”</w:t>
      </w:r>
    </w:p>
    <w:p w14:paraId="7F1DE424" w14:textId="77777777" w:rsidR="00FC5A2D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38C6286C" w14:textId="77777777" w:rsidR="00FC5A2D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>zawarta w Przemyślu, w dniu …………………………..., pomiędzy:</w:t>
      </w:r>
    </w:p>
    <w:p w14:paraId="25098E14" w14:textId="77777777" w:rsidR="00A82889" w:rsidRPr="00665B07" w:rsidRDefault="00A82889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7A9C5CBE" w14:textId="77777777" w:rsidR="00FC5A2D" w:rsidRDefault="00FC5A2D" w:rsidP="00A855D1">
      <w:pPr>
        <w:pStyle w:val="Default"/>
        <w:jc w:val="both"/>
        <w:rPr>
          <w:rFonts w:ascii="Garamond" w:hAnsi="Garamond"/>
          <w:b/>
          <w:bCs/>
          <w:sz w:val="26"/>
          <w:szCs w:val="26"/>
        </w:rPr>
      </w:pPr>
      <w:r w:rsidRPr="00665B07">
        <w:rPr>
          <w:rFonts w:ascii="Garamond" w:hAnsi="Garamond"/>
          <w:b/>
          <w:bCs/>
          <w:sz w:val="26"/>
          <w:szCs w:val="26"/>
        </w:rPr>
        <w:t xml:space="preserve">Polskim Towarzystwem Walki z Kalectwem Oddział w Przemyślu, </w:t>
      </w:r>
      <w:r>
        <w:rPr>
          <w:rFonts w:ascii="Garamond" w:hAnsi="Garamond"/>
          <w:b/>
          <w:bCs/>
          <w:sz w:val="26"/>
          <w:szCs w:val="26"/>
        </w:rPr>
        <w:t xml:space="preserve">                       </w:t>
      </w:r>
      <w:r w:rsidRPr="00665B07">
        <w:rPr>
          <w:rFonts w:ascii="Garamond" w:hAnsi="Garamond"/>
          <w:b/>
          <w:bCs/>
          <w:sz w:val="26"/>
          <w:szCs w:val="26"/>
        </w:rPr>
        <w:t xml:space="preserve">37-700 Przemyśl, ul. Barska 15, 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665B07">
        <w:rPr>
          <w:rFonts w:ascii="Garamond" w:hAnsi="Garamond"/>
          <w:b/>
          <w:bCs/>
          <w:sz w:val="26"/>
          <w:szCs w:val="26"/>
        </w:rPr>
        <w:t xml:space="preserve">NIP: 795-12-96-860 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665B07">
        <w:rPr>
          <w:rFonts w:ascii="Garamond" w:hAnsi="Garamond"/>
          <w:b/>
          <w:bCs/>
          <w:sz w:val="26"/>
          <w:szCs w:val="26"/>
        </w:rPr>
        <w:t xml:space="preserve">reprezentowanym przez </w:t>
      </w:r>
    </w:p>
    <w:p w14:paraId="5B9EF02A" w14:textId="77777777" w:rsidR="00A82889" w:rsidRPr="00665B07" w:rsidRDefault="00A82889" w:rsidP="00A855D1">
      <w:pPr>
        <w:pStyle w:val="Default"/>
        <w:jc w:val="both"/>
        <w:rPr>
          <w:rFonts w:ascii="Garamond" w:hAnsi="Garamond"/>
          <w:b/>
          <w:bCs/>
          <w:sz w:val="26"/>
          <w:szCs w:val="26"/>
        </w:rPr>
      </w:pPr>
    </w:p>
    <w:p w14:paraId="7B7060EF" w14:textId="77777777" w:rsidR="00FC5A2D" w:rsidRPr="00A82889" w:rsidRDefault="00FC5A2D" w:rsidP="00A855D1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>Andrzej Berestecki – Prezes Zarządu</w:t>
      </w:r>
      <w:r w:rsidR="00A82889">
        <w:rPr>
          <w:rFonts w:ascii="Garamond" w:hAnsi="Garamond"/>
          <w:sz w:val="26"/>
          <w:szCs w:val="26"/>
        </w:rPr>
        <w:t xml:space="preserve"> </w:t>
      </w:r>
      <w:r w:rsidRPr="00A82889">
        <w:rPr>
          <w:rFonts w:ascii="Garamond" w:hAnsi="Garamond"/>
          <w:sz w:val="26"/>
          <w:szCs w:val="26"/>
        </w:rPr>
        <w:t>zwanym dalej</w:t>
      </w:r>
      <w:r w:rsidRPr="00A82889">
        <w:rPr>
          <w:rFonts w:ascii="Garamond" w:hAnsi="Garamond"/>
          <w:b/>
          <w:bCs/>
          <w:sz w:val="26"/>
          <w:szCs w:val="26"/>
        </w:rPr>
        <w:t xml:space="preserve"> Zamawiającym</w:t>
      </w:r>
    </w:p>
    <w:p w14:paraId="21439D53" w14:textId="77777777" w:rsidR="00FC5A2D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>a</w:t>
      </w:r>
    </w:p>
    <w:p w14:paraId="39F72D3A" w14:textId="77777777" w:rsidR="00A82889" w:rsidRPr="00665B07" w:rsidRDefault="00A82889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5A8EED20" w14:textId="77777777" w:rsidR="00C423C6" w:rsidRDefault="00A82889" w:rsidP="00A82889">
      <w:pPr>
        <w:pStyle w:val="Defaul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2. </w:t>
      </w:r>
      <w:r w:rsidR="00FC5A2D">
        <w:rPr>
          <w:rFonts w:ascii="Garamond" w:hAnsi="Garamond"/>
          <w:sz w:val="26"/>
          <w:szCs w:val="26"/>
        </w:rPr>
        <w:t>Wykonawcą</w:t>
      </w:r>
      <w:r w:rsidR="00FC5A2D" w:rsidRPr="007B5815">
        <w:rPr>
          <w:rFonts w:ascii="Garamond" w:hAnsi="Garamond"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 xml:space="preserve"> reprezentowanym przez </w:t>
      </w:r>
    </w:p>
    <w:p w14:paraId="382BC369" w14:textId="77777777" w:rsidR="00C423C6" w:rsidRDefault="00C423C6" w:rsidP="00A82889">
      <w:pPr>
        <w:pStyle w:val="Default"/>
        <w:rPr>
          <w:rFonts w:ascii="Garamond" w:hAnsi="Garamond"/>
          <w:sz w:val="26"/>
          <w:szCs w:val="26"/>
        </w:rPr>
      </w:pPr>
    </w:p>
    <w:p w14:paraId="01F4645F" w14:textId="77777777" w:rsidR="00FC5A2D" w:rsidRPr="00A82889" w:rsidRDefault="00A82889" w:rsidP="00A82889">
      <w:pPr>
        <w:pStyle w:val="Defaul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………….....</w:t>
      </w:r>
      <w:r w:rsidR="00FC5A2D">
        <w:rPr>
          <w:rFonts w:ascii="Garamond" w:hAnsi="Garamond"/>
          <w:sz w:val="26"/>
          <w:szCs w:val="26"/>
        </w:rPr>
        <w:t>………………………………………………..</w:t>
      </w:r>
      <w:r>
        <w:rPr>
          <w:rFonts w:ascii="Garamond" w:hAnsi="Garamond"/>
          <w:sz w:val="26"/>
          <w:szCs w:val="26"/>
        </w:rPr>
        <w:t xml:space="preserve"> </w:t>
      </w:r>
      <w:r w:rsidR="00FC5A2D" w:rsidRPr="00665B07">
        <w:rPr>
          <w:rFonts w:ascii="Garamond" w:hAnsi="Garamond"/>
          <w:sz w:val="26"/>
          <w:szCs w:val="26"/>
        </w:rPr>
        <w:t>zwanym dalej</w:t>
      </w:r>
      <w:r>
        <w:rPr>
          <w:rFonts w:ascii="Garamond" w:hAnsi="Garamond"/>
          <w:sz w:val="26"/>
          <w:szCs w:val="26"/>
        </w:rPr>
        <w:t xml:space="preserve"> </w:t>
      </w:r>
      <w:r w:rsidR="00FC5A2D" w:rsidRPr="00913A58">
        <w:rPr>
          <w:rFonts w:ascii="Garamond" w:hAnsi="Garamond"/>
          <w:b/>
          <w:sz w:val="26"/>
          <w:szCs w:val="26"/>
        </w:rPr>
        <w:t>Wykonawcą</w:t>
      </w:r>
    </w:p>
    <w:p w14:paraId="17BB4018" w14:textId="77777777" w:rsidR="00FC5A2D" w:rsidRPr="007B5815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05969950" w14:textId="77777777" w:rsidR="00FC5A2D" w:rsidRPr="00665B07" w:rsidRDefault="00FC5A2D" w:rsidP="00A855D1">
      <w:pPr>
        <w:pStyle w:val="Default"/>
        <w:jc w:val="both"/>
        <w:rPr>
          <w:rFonts w:ascii="Garamond" w:hAnsi="Garamond" w:cs="Arial"/>
          <w:sz w:val="26"/>
          <w:szCs w:val="26"/>
          <w:lang w:eastAsia="pl-PL"/>
        </w:rPr>
      </w:pPr>
    </w:p>
    <w:p w14:paraId="7D844C34" w14:textId="77777777" w:rsidR="00FC5A2D" w:rsidRPr="00665B07" w:rsidRDefault="00FC5A2D" w:rsidP="00A855D1">
      <w:pPr>
        <w:pStyle w:val="Default"/>
        <w:jc w:val="both"/>
        <w:rPr>
          <w:rFonts w:ascii="Garamond" w:hAnsi="Garamond"/>
          <w:b/>
          <w:bCs/>
          <w:sz w:val="26"/>
          <w:szCs w:val="26"/>
        </w:rPr>
      </w:pPr>
      <w:r w:rsidRPr="00665B07">
        <w:rPr>
          <w:rFonts w:ascii="Garamond" w:hAnsi="Garamond" w:cs="Arial"/>
          <w:sz w:val="26"/>
          <w:szCs w:val="26"/>
          <w:lang w:eastAsia="pl-PL"/>
        </w:rPr>
        <w:t>W wyniku przeprowadzonej procedury postępowania w trybie zapytania ofertowego         i wyłonienia Wykonawcy przeprowadzenia usługi audytu zewnętrznego zawarta została umowa o następującej treści:</w:t>
      </w:r>
    </w:p>
    <w:p w14:paraId="576C654B" w14:textId="77777777" w:rsidR="00FC5A2D" w:rsidRPr="00665B07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7476D891" w14:textId="77777777" w:rsidR="00FC5A2D" w:rsidRPr="00665B07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0E5F2937" w14:textId="77777777" w:rsidR="00FC5A2D" w:rsidRPr="006A0C8E" w:rsidRDefault="00FC5A2D" w:rsidP="00A855D1">
      <w:pPr>
        <w:pStyle w:val="Default"/>
        <w:jc w:val="center"/>
        <w:rPr>
          <w:rFonts w:ascii="Garamond" w:hAnsi="Garamond"/>
          <w:color w:val="auto"/>
          <w:sz w:val="26"/>
          <w:szCs w:val="26"/>
        </w:rPr>
      </w:pPr>
      <w:r w:rsidRPr="006A0C8E">
        <w:t xml:space="preserve">§ </w:t>
      </w:r>
      <w:r w:rsidRPr="006A0C8E">
        <w:rPr>
          <w:rFonts w:ascii="Garamond" w:hAnsi="Garamond"/>
          <w:color w:val="auto"/>
          <w:sz w:val="26"/>
          <w:szCs w:val="26"/>
        </w:rPr>
        <w:t>1</w:t>
      </w:r>
    </w:p>
    <w:p w14:paraId="55780866" w14:textId="3376E3E0" w:rsidR="00D703BD" w:rsidRPr="00D703BD" w:rsidRDefault="00FC5A2D" w:rsidP="00D703BD">
      <w:pPr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 xml:space="preserve">1. Zamawiający zleca, a Wykonawca zobowiązuje się do przeprowadzenia audytu zewnętrznego realizowanego przez Zamawiającego projektu pn. </w:t>
      </w:r>
      <w:r w:rsidRPr="00913A58">
        <w:rPr>
          <w:rFonts w:ascii="Garamond" w:hAnsi="Garamond"/>
          <w:b/>
          <w:sz w:val="26"/>
          <w:szCs w:val="26"/>
        </w:rPr>
        <w:t>„</w:t>
      </w:r>
      <w:r w:rsidRPr="00913A58">
        <w:rPr>
          <w:rFonts w:ascii="Garamond" w:hAnsi="Garamond"/>
          <w:b/>
          <w:bCs/>
          <w:sz w:val="26"/>
          <w:szCs w:val="26"/>
        </w:rPr>
        <w:t>Zmieniamy świat dzieci z zaburzeniami ze spektrum autyzmu</w:t>
      </w:r>
      <w:r w:rsidRPr="00913A58">
        <w:rPr>
          <w:rFonts w:ascii="Garamond" w:hAnsi="Garamond"/>
          <w:b/>
          <w:sz w:val="26"/>
          <w:szCs w:val="26"/>
        </w:rPr>
        <w:t>”</w:t>
      </w:r>
      <w:r w:rsidRPr="00665B07">
        <w:rPr>
          <w:rFonts w:ascii="Garamond" w:hAnsi="Garamond"/>
          <w:sz w:val="26"/>
          <w:szCs w:val="26"/>
        </w:rPr>
        <w:t xml:space="preserve">, współfinansowanego ze środków Państwowego Funduszu Rehabilitacji Osób Niepełnosprawnych w ramach konkursu </w:t>
      </w:r>
      <w:r w:rsidR="00597390">
        <w:rPr>
          <w:rFonts w:ascii="Garamond" w:hAnsi="Garamond"/>
          <w:sz w:val="26"/>
          <w:szCs w:val="26"/>
        </w:rPr>
        <w:t>1</w:t>
      </w:r>
      <w:r w:rsidR="00A82889">
        <w:rPr>
          <w:rFonts w:ascii="Garamond" w:hAnsi="Garamond"/>
          <w:sz w:val="26"/>
          <w:szCs w:val="26"/>
        </w:rPr>
        <w:t>/20</w:t>
      </w:r>
      <w:r w:rsidR="00EB49C2">
        <w:rPr>
          <w:rFonts w:ascii="Garamond" w:hAnsi="Garamond"/>
          <w:sz w:val="26"/>
          <w:szCs w:val="26"/>
        </w:rPr>
        <w:t>2</w:t>
      </w:r>
      <w:r w:rsidR="00D703BD">
        <w:rPr>
          <w:rFonts w:ascii="Garamond" w:hAnsi="Garamond"/>
          <w:sz w:val="26"/>
          <w:szCs w:val="26"/>
        </w:rPr>
        <w:t>4</w:t>
      </w:r>
      <w:r w:rsidRPr="00665B07">
        <w:rPr>
          <w:rFonts w:ascii="Garamond" w:hAnsi="Garamond"/>
          <w:sz w:val="26"/>
          <w:szCs w:val="26"/>
        </w:rPr>
        <w:t xml:space="preserve">, realizowanego na podstawie </w:t>
      </w:r>
      <w:r w:rsidR="00D703BD" w:rsidRPr="00D703BD">
        <w:rPr>
          <w:rFonts w:ascii="Garamond" w:hAnsi="Garamond"/>
          <w:sz w:val="26"/>
          <w:szCs w:val="26"/>
        </w:rPr>
        <w:t>Umow</w:t>
      </w:r>
      <w:r w:rsidR="00D703BD">
        <w:rPr>
          <w:rFonts w:ascii="Garamond" w:hAnsi="Garamond"/>
          <w:sz w:val="26"/>
          <w:szCs w:val="26"/>
        </w:rPr>
        <w:t>y</w:t>
      </w:r>
      <w:r w:rsidR="00D703BD" w:rsidRPr="00D703BD">
        <w:rPr>
          <w:rFonts w:ascii="Garamond" w:hAnsi="Garamond"/>
          <w:sz w:val="26"/>
          <w:szCs w:val="26"/>
        </w:rPr>
        <w:t xml:space="preserve"> N</w:t>
      </w:r>
      <w:r w:rsidR="00D703BD">
        <w:rPr>
          <w:rFonts w:ascii="Garamond" w:hAnsi="Garamond"/>
          <w:sz w:val="26"/>
          <w:szCs w:val="26"/>
        </w:rPr>
        <w:t xml:space="preserve">r  </w:t>
      </w:r>
      <w:r w:rsidR="00D703BD" w:rsidRPr="00D703BD">
        <w:rPr>
          <w:rFonts w:ascii="Garamond" w:hAnsi="Garamond"/>
          <w:sz w:val="26"/>
          <w:szCs w:val="26"/>
        </w:rPr>
        <w:t>UM/PW9/2025/3/O_PODKARPACKI/10277 z dnia 17 marca 2025 r. zawarta</w:t>
      </w:r>
      <w:r w:rsidR="00D703BD">
        <w:rPr>
          <w:rFonts w:ascii="Garamond" w:hAnsi="Garamond"/>
          <w:sz w:val="26"/>
          <w:szCs w:val="26"/>
        </w:rPr>
        <w:t xml:space="preserve"> </w:t>
      </w:r>
      <w:r w:rsidR="00D703BD" w:rsidRPr="00D703BD">
        <w:rPr>
          <w:rFonts w:ascii="Garamond" w:hAnsi="Garamond"/>
          <w:sz w:val="26"/>
          <w:szCs w:val="26"/>
        </w:rPr>
        <w:t>pomiędzy PFRON, a TWK O/Przemyśl</w:t>
      </w:r>
    </w:p>
    <w:p w14:paraId="73BCE43D" w14:textId="78E72364" w:rsidR="00FC5A2D" w:rsidRPr="00A82889" w:rsidRDefault="00A82889" w:rsidP="00A82889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</w:t>
      </w:r>
      <w:r w:rsidR="00FC5A2D" w:rsidRPr="00665B07">
        <w:rPr>
          <w:rFonts w:ascii="Garamond" w:hAnsi="Garamond"/>
          <w:sz w:val="26"/>
          <w:szCs w:val="26"/>
        </w:rPr>
        <w:t>(zwanego dalej projektem), zgodnie z zakresem audytu określonym w zapytaniu ofertowym Zamawiającego wraz z jego załącznikami, oraz ofertą wykonawcy</w:t>
      </w:r>
      <w:r w:rsidR="00C40F7C">
        <w:rPr>
          <w:rFonts w:ascii="Garamond" w:hAnsi="Garamond"/>
          <w:sz w:val="26"/>
          <w:szCs w:val="26"/>
        </w:rPr>
        <w:t>.</w:t>
      </w:r>
    </w:p>
    <w:p w14:paraId="308D0062" w14:textId="77777777" w:rsidR="00FC5A2D" w:rsidRPr="00665B07" w:rsidRDefault="00FC5A2D" w:rsidP="00A855D1">
      <w:pPr>
        <w:pStyle w:val="Default"/>
        <w:spacing w:before="120" w:after="167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 xml:space="preserve">2. </w:t>
      </w:r>
      <w:r w:rsidRPr="00665B07">
        <w:rPr>
          <w:rFonts w:ascii="Garamond" w:hAnsi="Garamond"/>
          <w:sz w:val="26"/>
          <w:szCs w:val="26"/>
        </w:rPr>
        <w:t xml:space="preserve">Audyt zewnętrzny powinien zostać przeprowadzony zgodnie z Międzynarodowymi Standardami Praktyki Zawodowej Audytu Wewnętrznego, stanowiącymi załącznik do Komunikatu Nr 4 Ministra Finansów z dnia 20 maja 2011 r. w sprawie standardów audytu wewnętrznego dla jednostek sektora finansów publicznych (Dz. Urz. MF z 2011 r. Nr 5, poz. </w:t>
      </w:r>
      <w:r w:rsidRPr="00665B07">
        <w:rPr>
          <w:rFonts w:ascii="Garamond" w:hAnsi="Garamond"/>
          <w:color w:val="auto"/>
          <w:sz w:val="26"/>
          <w:szCs w:val="26"/>
        </w:rPr>
        <w:t xml:space="preserve">a także „Wytycznymi dotyczącymi audytu zewnętrznego zadań/projektów finansowanych w części lub w całości ze środków PFRON w ramach ustawy </w:t>
      </w:r>
      <w:r w:rsidR="00597390">
        <w:rPr>
          <w:rFonts w:ascii="Garamond" w:hAnsi="Garamond"/>
          <w:color w:val="auto"/>
          <w:sz w:val="26"/>
          <w:szCs w:val="26"/>
        </w:rPr>
        <w:br/>
      </w:r>
      <w:r w:rsidRPr="00665B07">
        <w:rPr>
          <w:rFonts w:ascii="Garamond" w:hAnsi="Garamond"/>
          <w:color w:val="auto"/>
          <w:sz w:val="26"/>
          <w:szCs w:val="26"/>
        </w:rPr>
        <w:t>o rehabilitacji zawodowej i społecznej oraz zatrudnianiu osób niepełnosprawnych”, stanowiącymi załącznik nr 1 do zapytania ofertowego.</w:t>
      </w:r>
    </w:p>
    <w:p w14:paraId="2C546BC5" w14:textId="77777777" w:rsidR="00FC5A2D" w:rsidRPr="00665B07" w:rsidRDefault="00FC5A2D" w:rsidP="00A855D1">
      <w:pPr>
        <w:pStyle w:val="Default"/>
        <w:spacing w:after="167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>3.  Celem audytu zewnętrznego jest uzyskanie racjonalnego zapewnienia, że koszty poniesione w ramach realizacji zadania/projektu są kwalifikowalne, a zadanie/projekt jest realizowany zgodnie z przepisami prawa, z wnioskiem i umową oraz wydanie opinii w tym zakresie.</w:t>
      </w:r>
    </w:p>
    <w:p w14:paraId="3DB738F0" w14:textId="77777777" w:rsidR="00FC5A2D" w:rsidRPr="00665B07" w:rsidRDefault="00FC5A2D" w:rsidP="00A855D1">
      <w:pPr>
        <w:pStyle w:val="Default"/>
        <w:spacing w:after="167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lastRenderedPageBreak/>
        <w:t>4. W wyniku przeprowadzenia audytu Projektu Wykonawca przygotuje raport/sprawozdanie.</w:t>
      </w:r>
    </w:p>
    <w:p w14:paraId="391016E5" w14:textId="77777777" w:rsidR="00FC5A2D" w:rsidRPr="00665B07" w:rsidRDefault="00FC5A2D" w:rsidP="00A855D1">
      <w:pPr>
        <w:pStyle w:val="Default"/>
        <w:spacing w:after="167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 xml:space="preserve">5. Raport/sprawozdanie z audytu, o których mowa w ust. 3 zostaną sporządzone </w:t>
      </w:r>
      <w:r w:rsidR="00597390">
        <w:rPr>
          <w:rFonts w:ascii="Garamond" w:hAnsi="Garamond"/>
          <w:color w:val="auto"/>
          <w:sz w:val="26"/>
          <w:szCs w:val="26"/>
        </w:rPr>
        <w:br/>
      </w:r>
      <w:r w:rsidRPr="00665B07">
        <w:rPr>
          <w:rFonts w:ascii="Garamond" w:hAnsi="Garamond"/>
          <w:color w:val="auto"/>
          <w:sz w:val="26"/>
          <w:szCs w:val="26"/>
        </w:rPr>
        <w:t xml:space="preserve">i przekazane Zamawiającemu w języku polskim w 2 egzemplarzach w wersji papierowej. </w:t>
      </w:r>
    </w:p>
    <w:p w14:paraId="394B2283" w14:textId="77777777" w:rsidR="00FC5A2D" w:rsidRPr="00665B07" w:rsidRDefault="00FC5A2D" w:rsidP="00A855D1">
      <w:pPr>
        <w:spacing w:before="120" w:after="0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</w:rPr>
        <w:t xml:space="preserve">6. </w:t>
      </w:r>
      <w:r w:rsidRPr="00665B07">
        <w:rPr>
          <w:rFonts w:ascii="Garamond" w:hAnsi="Garamond"/>
          <w:sz w:val="26"/>
          <w:szCs w:val="26"/>
          <w:lang w:eastAsia="pl-PL"/>
        </w:rPr>
        <w:t xml:space="preserve">Raport/sprawozdanie z audytu zewnętrznego powinien zawierać w szczególności następujące elementy: </w:t>
      </w:r>
    </w:p>
    <w:p w14:paraId="1277D4D5" w14:textId="77777777" w:rsidR="00FC5A2D" w:rsidRPr="00665B07" w:rsidRDefault="00FC5A2D" w:rsidP="00A855D1">
      <w:pPr>
        <w:numPr>
          <w:ilvl w:val="0"/>
          <w:numId w:val="13"/>
        </w:numPr>
        <w:spacing w:before="120" w:after="0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datę sporządzenia raportu/sprawozdania,</w:t>
      </w:r>
    </w:p>
    <w:p w14:paraId="1A2CAFAC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nazwę i adres podmiotu realizującego projekt,</w:t>
      </w:r>
    </w:p>
    <w:p w14:paraId="3F5C071E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nazwę podmiotu przeprowadzającego audyt zewnętrzny,</w:t>
      </w:r>
    </w:p>
    <w:p w14:paraId="4889D520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nazwę audytowanego projektu, numer i datę umowy, która dotyczy audytowanego projektu,</w:t>
      </w:r>
    </w:p>
    <w:p w14:paraId="6AC2148C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całkowitą wartość projektu w tym całkowitą wartość kosztów kwalifikowalnych, kwotę dofinansowania,</w:t>
      </w:r>
    </w:p>
    <w:p w14:paraId="329B3C97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termin realizacji projektu oraz zwięzły opis audytowanego projektu,</w:t>
      </w:r>
    </w:p>
    <w:p w14:paraId="08703EC1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imiona i nazwiska audytorów uczestniczących w audycie oraz numer imiennego upoważnienia do przeprowadzenia audytu zewnętrznego,</w:t>
      </w:r>
    </w:p>
    <w:p w14:paraId="55243A0B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termin przeprowadzenia audytu zewnętrznego,</w:t>
      </w:r>
    </w:p>
    <w:p w14:paraId="69D3A038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>okres objęty audytem zewnętrznym,</w:t>
      </w:r>
    </w:p>
    <w:p w14:paraId="76B67795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cel audytu zewnętrznego,</w:t>
      </w:r>
    </w:p>
    <w:p w14:paraId="511676E7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zakres przedmiotowy audytu zewnętrznego, w tym dokumenty (rodzaj, numer,  itp.), które zostały poddane badaniu,</w:t>
      </w:r>
    </w:p>
    <w:p w14:paraId="65DC6BC9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podjęte działania i zastosowane techniki audytu zewnętrznego,</w:t>
      </w:r>
    </w:p>
    <w:p w14:paraId="541FDF20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informacja czy badanie audytowe zostało przeprowadzone na podstawie  wszystkich dokumentów, czy też na próbie dokumentów oraz informacja </w:t>
      </w:r>
      <w:r w:rsidR="00597390">
        <w:rPr>
          <w:rFonts w:ascii="Garamond" w:hAnsi="Garamond"/>
          <w:sz w:val="26"/>
          <w:szCs w:val="26"/>
          <w:lang w:eastAsia="pl-PL"/>
        </w:rPr>
        <w:br/>
      </w:r>
      <w:r w:rsidRPr="00665B07">
        <w:rPr>
          <w:rFonts w:ascii="Garamond" w:hAnsi="Garamond"/>
          <w:sz w:val="26"/>
          <w:szCs w:val="26"/>
          <w:lang w:eastAsia="pl-PL"/>
        </w:rPr>
        <w:t>o  sposobie doboru próby do zadania audytowego,</w:t>
      </w:r>
    </w:p>
    <w:p w14:paraId="65BFB80C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ustalenia stanu faktycznego,</w:t>
      </w:r>
    </w:p>
    <w:p w14:paraId="07049402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wskazanie stwierdzonych problemów w trakcie realizacji projektu wraz ze wskazaniem ich wagi,</w:t>
      </w:r>
    </w:p>
    <w:p w14:paraId="55AEB690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określenie oraz analiza przyczyn i skutków uchybień,</w:t>
      </w:r>
    </w:p>
    <w:p w14:paraId="2A9EA81A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uwagi i wnioski w sprawie usunięcia stwierdzonych uchybień, ewentualne rekomendacje,</w:t>
      </w:r>
    </w:p>
    <w:p w14:paraId="23A3B59A" w14:textId="77777777" w:rsidR="00FC5A2D" w:rsidRPr="00665B07" w:rsidRDefault="00FC5A2D" w:rsidP="00A855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  <w:lang w:eastAsia="pl-PL"/>
        </w:rPr>
        <w:t xml:space="preserve"> podpisy audytorów sporządzających raport/sprawozdanie.</w:t>
      </w:r>
    </w:p>
    <w:p w14:paraId="5A7AABB6" w14:textId="77777777" w:rsidR="00FC5A2D" w:rsidRPr="00A178FC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 w:rsidRPr="00A178FC">
        <w:rPr>
          <w:rFonts w:ascii="Garamond" w:hAnsi="Garamond"/>
          <w:sz w:val="26"/>
          <w:szCs w:val="26"/>
        </w:rPr>
        <w:t>Wszystkie strony raportu/sprawozdania z przeprowadzonego audytu powinny być ponumerowane i parafowane przez audytora zewnętrznego.</w:t>
      </w:r>
    </w:p>
    <w:p w14:paraId="2F1A4BFF" w14:textId="77777777" w:rsidR="00FC5A2D" w:rsidRDefault="00FC5A2D" w:rsidP="00A855D1">
      <w:pPr>
        <w:pStyle w:val="Default"/>
        <w:jc w:val="center"/>
        <w:rPr>
          <w:rFonts w:ascii="Garamond" w:hAnsi="Garamond"/>
          <w:b/>
          <w:bCs/>
          <w:color w:val="auto"/>
          <w:sz w:val="26"/>
          <w:szCs w:val="26"/>
        </w:rPr>
      </w:pPr>
    </w:p>
    <w:p w14:paraId="1EE2382D" w14:textId="77777777" w:rsidR="00FC5A2D" w:rsidRPr="006A0C8E" w:rsidRDefault="00FC5A2D" w:rsidP="00A855D1">
      <w:pPr>
        <w:pStyle w:val="Default"/>
        <w:jc w:val="center"/>
        <w:rPr>
          <w:rFonts w:ascii="Garamond" w:hAnsi="Garamond"/>
          <w:color w:val="auto"/>
          <w:sz w:val="26"/>
          <w:szCs w:val="26"/>
        </w:rPr>
      </w:pPr>
      <w:r w:rsidRPr="006A0C8E">
        <w:t xml:space="preserve">§ </w:t>
      </w:r>
      <w:r w:rsidRPr="006A0C8E">
        <w:rPr>
          <w:rFonts w:ascii="Garamond" w:hAnsi="Garamond"/>
          <w:color w:val="auto"/>
          <w:sz w:val="26"/>
          <w:szCs w:val="26"/>
        </w:rPr>
        <w:t xml:space="preserve"> 2</w:t>
      </w:r>
    </w:p>
    <w:p w14:paraId="6791D536" w14:textId="77777777" w:rsidR="00FC5A2D" w:rsidRPr="00665B07" w:rsidRDefault="00FC5A2D" w:rsidP="00A855D1">
      <w:pPr>
        <w:pStyle w:val="Default"/>
        <w:spacing w:after="164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>1.  Zamawiający zobowiązuje się współdziałać z Wykonawcą w celu prawidłowej realizacji niniejszej umowy</w:t>
      </w:r>
    </w:p>
    <w:p w14:paraId="60AD61AA" w14:textId="77777777" w:rsidR="00FC5A2D" w:rsidRPr="00665B07" w:rsidRDefault="00FC5A2D" w:rsidP="00A855D1">
      <w:pPr>
        <w:pStyle w:val="Default"/>
        <w:spacing w:after="164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 xml:space="preserve">2.  Zamawiający udostępni Wykonawcy księgi rachunkowe, dowody księgowe zestawienia sporządzone na podstawie dokumentów  potwierdzających poniesienie kosztów oraz wszelkie inne dokumenty dotyczące projektu, które Wykonawca uzna za niezbędne w celu przeprowadzenia audytu projektu. </w:t>
      </w:r>
    </w:p>
    <w:p w14:paraId="7688A9EB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>3. Zamawiający udzieli Wykonawcy wyczerpujących wyjaśnień i informacji niezbędnych do przeprowadzenia audytu projektu.</w:t>
      </w:r>
    </w:p>
    <w:p w14:paraId="73EBA38A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</w:p>
    <w:p w14:paraId="31EDD90C" w14:textId="77777777" w:rsidR="00FC5A2D" w:rsidRDefault="00FC5A2D" w:rsidP="00A855D1">
      <w:pPr>
        <w:pStyle w:val="Default"/>
        <w:jc w:val="center"/>
        <w:rPr>
          <w:rFonts w:ascii="Garamond" w:hAnsi="Garamond"/>
          <w:b/>
          <w:bCs/>
          <w:color w:val="auto"/>
          <w:sz w:val="26"/>
          <w:szCs w:val="26"/>
        </w:rPr>
      </w:pPr>
    </w:p>
    <w:p w14:paraId="0CAC7B34" w14:textId="77777777" w:rsidR="00FC5A2D" w:rsidRPr="00665B07" w:rsidRDefault="00FC5A2D" w:rsidP="00A855D1">
      <w:pPr>
        <w:pStyle w:val="Default"/>
        <w:jc w:val="center"/>
        <w:rPr>
          <w:rFonts w:ascii="Garamond" w:hAnsi="Garamond"/>
          <w:color w:val="auto"/>
          <w:sz w:val="26"/>
          <w:szCs w:val="26"/>
        </w:rPr>
      </w:pPr>
      <w:r w:rsidRPr="006A0C8E">
        <w:t xml:space="preserve">§ </w:t>
      </w:r>
      <w:r w:rsidRPr="00665B07">
        <w:rPr>
          <w:rFonts w:ascii="Garamond" w:hAnsi="Garamond"/>
          <w:b/>
          <w:bCs/>
          <w:color w:val="auto"/>
          <w:sz w:val="26"/>
          <w:szCs w:val="26"/>
        </w:rPr>
        <w:t xml:space="preserve"> </w:t>
      </w:r>
      <w:r w:rsidRPr="006A0C8E">
        <w:rPr>
          <w:rFonts w:ascii="Garamond" w:hAnsi="Garamond"/>
          <w:color w:val="auto"/>
          <w:sz w:val="26"/>
          <w:szCs w:val="26"/>
        </w:rPr>
        <w:t>3</w:t>
      </w:r>
    </w:p>
    <w:p w14:paraId="4FFF2533" w14:textId="77777777" w:rsidR="00FC5A2D" w:rsidRPr="00665B07" w:rsidRDefault="00FC5A2D" w:rsidP="00A855D1">
      <w:pPr>
        <w:pStyle w:val="Default"/>
        <w:spacing w:after="164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>1. Wykonawca zobowiązuje się wykonać przedmiot umowy zgodnie z zasadami etyki zawodowej, posiadanymi kwalifikacjami oraz obowiązującymi przepisami prawa.</w:t>
      </w:r>
    </w:p>
    <w:p w14:paraId="0A42EEEC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>2. Wykonawca potwierdza, że spełnia warunki do wyrażenia bezstronnej i niezależnej opinii o badanym projekcie.</w:t>
      </w:r>
    </w:p>
    <w:p w14:paraId="44D47B99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</w:p>
    <w:p w14:paraId="26966856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 xml:space="preserve">3. Wykonawca zapewni niezbędny personel (przynajmniej 2-osobowy, z czego co najmniej 1 osoba posiadającą uprawnienia biegłego rewidenta), spełniający wymogi bezstronności i niezależności, o wymaganych kwalifikacjach zawodowych </w:t>
      </w:r>
      <w:r w:rsidR="00597390">
        <w:rPr>
          <w:rFonts w:ascii="Garamond" w:hAnsi="Garamond"/>
          <w:color w:val="auto"/>
          <w:sz w:val="26"/>
          <w:szCs w:val="26"/>
        </w:rPr>
        <w:br/>
      </w:r>
      <w:r w:rsidRPr="00665B07">
        <w:rPr>
          <w:rFonts w:ascii="Garamond" w:hAnsi="Garamond"/>
          <w:color w:val="auto"/>
          <w:sz w:val="26"/>
          <w:szCs w:val="26"/>
        </w:rPr>
        <w:t>i udokumentowanym doświadczeniu (</w:t>
      </w:r>
      <w:r w:rsidRPr="00665B07">
        <w:rPr>
          <w:rFonts w:ascii="Garamond" w:hAnsi="Garamond"/>
          <w:sz w:val="26"/>
          <w:szCs w:val="26"/>
        </w:rPr>
        <w:t xml:space="preserve">spełniające warunki określone w art. 286 ustawy </w:t>
      </w:r>
      <w:r w:rsidR="00597390">
        <w:rPr>
          <w:rFonts w:ascii="Garamond" w:hAnsi="Garamond"/>
          <w:sz w:val="26"/>
          <w:szCs w:val="26"/>
        </w:rPr>
        <w:br/>
      </w:r>
      <w:r w:rsidRPr="00665B07">
        <w:rPr>
          <w:rFonts w:ascii="Garamond" w:hAnsi="Garamond"/>
          <w:sz w:val="26"/>
          <w:szCs w:val="26"/>
        </w:rPr>
        <w:t>z dnia 27 sierpnia 2009 r. o finansach publicznych (Dz. U. Nr 157, poz. 1240, z późn. zm.)</w:t>
      </w:r>
      <w:r w:rsidRPr="00665B07">
        <w:rPr>
          <w:rFonts w:ascii="Garamond" w:hAnsi="Garamond"/>
          <w:color w:val="auto"/>
          <w:sz w:val="26"/>
          <w:szCs w:val="26"/>
        </w:rPr>
        <w:t xml:space="preserve"> i narzędzia do właściwego i terminowego wykonania umowy</w:t>
      </w:r>
    </w:p>
    <w:p w14:paraId="732D7737" w14:textId="77777777" w:rsidR="00FC5A2D" w:rsidRPr="00665B07" w:rsidRDefault="00FC5A2D" w:rsidP="00A855D1">
      <w:pPr>
        <w:pStyle w:val="Default"/>
        <w:spacing w:before="120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>W skład zespołu przeprowadzającego audyt będą wchodzić następujące osoby:</w:t>
      </w:r>
    </w:p>
    <w:p w14:paraId="3243803A" w14:textId="77777777" w:rsidR="00FC5A2D" w:rsidRPr="00665B07" w:rsidRDefault="00FC5A2D" w:rsidP="00A855D1">
      <w:pPr>
        <w:pStyle w:val="Default"/>
        <w:spacing w:before="120"/>
        <w:jc w:val="both"/>
        <w:rPr>
          <w:rFonts w:ascii="Garamond" w:hAnsi="Garamond"/>
          <w:color w:val="auto"/>
          <w:sz w:val="26"/>
          <w:szCs w:val="26"/>
        </w:rPr>
      </w:pPr>
    </w:p>
    <w:p w14:paraId="629B05AA" w14:textId="77777777" w:rsidR="00FC5A2D" w:rsidRPr="00665B07" w:rsidRDefault="00FC5A2D" w:rsidP="008477E8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 xml:space="preserve">1) </w:t>
      </w:r>
      <w:r>
        <w:rPr>
          <w:rFonts w:ascii="Garamond" w:hAnsi="Garamond"/>
          <w:color w:val="auto"/>
          <w:sz w:val="26"/>
          <w:szCs w:val="26"/>
        </w:rPr>
        <w:t>…………………………….</w:t>
      </w:r>
    </w:p>
    <w:p w14:paraId="7035275E" w14:textId="77777777" w:rsidR="00FC5A2D" w:rsidRDefault="00FC5A2D" w:rsidP="00126EEB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 xml:space="preserve">2) </w:t>
      </w:r>
      <w:r>
        <w:rPr>
          <w:rFonts w:ascii="Garamond" w:hAnsi="Garamond"/>
          <w:color w:val="auto"/>
          <w:sz w:val="26"/>
          <w:szCs w:val="26"/>
        </w:rPr>
        <w:t>…………………………….</w:t>
      </w:r>
    </w:p>
    <w:p w14:paraId="42342E78" w14:textId="77777777" w:rsidR="00FC5A2D" w:rsidRPr="00665B07" w:rsidRDefault="00FC5A2D" w:rsidP="00126EEB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>
        <w:rPr>
          <w:rFonts w:ascii="Garamond" w:hAnsi="Garamond"/>
          <w:color w:val="auto"/>
          <w:sz w:val="26"/>
          <w:szCs w:val="26"/>
        </w:rPr>
        <w:t>3) …………………………….</w:t>
      </w:r>
    </w:p>
    <w:p w14:paraId="66E78C08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</w:p>
    <w:p w14:paraId="5BF3F1F6" w14:textId="77777777" w:rsidR="00FC5A2D" w:rsidRPr="00665B07" w:rsidRDefault="00FC5A2D" w:rsidP="00A855D1">
      <w:pPr>
        <w:pStyle w:val="Default"/>
        <w:spacing w:after="165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>4. Zmiana osób wymienionych w ust. 3 dopuszczalna jest jedynie w szczególnych okolicznościach, po uprzednim pisemnym wyrażeniu zgody przez Zamawiającego na taką zamianę. Z zastrzeżeniem, że zmiana taka może nastąpić jedynie na osobę o takich samych lub wyższych kwalifikacjach i doświadczeniu. Wniosek o wymianę audytora powinien mieć formę pise</w:t>
      </w:r>
      <w:r>
        <w:rPr>
          <w:rFonts w:ascii="Garamond" w:hAnsi="Garamond"/>
          <w:color w:val="auto"/>
          <w:sz w:val="26"/>
          <w:szCs w:val="26"/>
        </w:rPr>
        <w:t>mną i spełniać określone wymogi.</w:t>
      </w:r>
    </w:p>
    <w:p w14:paraId="38964927" w14:textId="77777777" w:rsidR="00FC5A2D" w:rsidRPr="00665B07" w:rsidRDefault="00FC5A2D" w:rsidP="00A855D1">
      <w:pPr>
        <w:pStyle w:val="Default"/>
        <w:spacing w:after="165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 xml:space="preserve">5. Wykonawca zobowiązany jest do udzielania pełnej informacji na temat postępu </w:t>
      </w:r>
      <w:r w:rsidR="00597390">
        <w:rPr>
          <w:rFonts w:ascii="Garamond" w:hAnsi="Garamond"/>
          <w:color w:val="auto"/>
          <w:sz w:val="26"/>
          <w:szCs w:val="26"/>
        </w:rPr>
        <w:br/>
      </w:r>
      <w:r w:rsidRPr="00665B07">
        <w:rPr>
          <w:rFonts w:ascii="Garamond" w:hAnsi="Garamond"/>
          <w:color w:val="auto"/>
          <w:sz w:val="26"/>
          <w:szCs w:val="26"/>
        </w:rPr>
        <w:t>i zakresu wykonywanych prac na każde żądanie osoby upoważnionej przez Zamawiającego.</w:t>
      </w:r>
    </w:p>
    <w:p w14:paraId="78812E63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>6. Wykonawca zobowiązuje się, że osoby działające w jego imieniu nie będą wynosić jakichkolwiek dokumentów poza siedzibę Zamawiającego, bez pisemnej zgody Zamawiającego.</w:t>
      </w:r>
    </w:p>
    <w:p w14:paraId="0EDD8846" w14:textId="77777777" w:rsidR="00FC5A2D" w:rsidRPr="00665B07" w:rsidRDefault="00FC5A2D" w:rsidP="006A0C8E">
      <w:pPr>
        <w:spacing w:before="120" w:after="0" w:line="240" w:lineRule="auto"/>
        <w:jc w:val="both"/>
        <w:rPr>
          <w:rFonts w:ascii="Garamond" w:hAnsi="Garamond" w:cs="Arial"/>
          <w:sz w:val="26"/>
          <w:szCs w:val="26"/>
          <w:lang w:eastAsia="pl-PL"/>
        </w:rPr>
      </w:pPr>
      <w:r w:rsidRPr="00665B07">
        <w:rPr>
          <w:rFonts w:ascii="Garamond" w:hAnsi="Garamond"/>
          <w:sz w:val="26"/>
          <w:szCs w:val="26"/>
        </w:rPr>
        <w:t xml:space="preserve">7. </w:t>
      </w:r>
      <w:r w:rsidRPr="00665B07">
        <w:rPr>
          <w:rFonts w:ascii="Garamond" w:hAnsi="Garamond"/>
          <w:sz w:val="26"/>
          <w:szCs w:val="26"/>
          <w:lang w:eastAsia="pl-PL"/>
        </w:rPr>
        <w:t>Wykonawca zobowiązuje się do zachowania w tajemnicy rezultatów badania oraz faktów i  okoliczności, co do których powziął wiedzę w toku wykonywania zamówienia</w:t>
      </w:r>
      <w:r>
        <w:rPr>
          <w:rFonts w:ascii="Garamond" w:hAnsi="Garamond"/>
          <w:sz w:val="26"/>
          <w:szCs w:val="26"/>
          <w:lang w:eastAsia="pl-PL"/>
        </w:rPr>
        <w:t>.</w:t>
      </w:r>
    </w:p>
    <w:p w14:paraId="63C1A617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</w:p>
    <w:p w14:paraId="170DB732" w14:textId="77777777" w:rsidR="00FC5A2D" w:rsidRPr="006A0C8E" w:rsidRDefault="00FC5A2D" w:rsidP="00A855D1">
      <w:pPr>
        <w:pStyle w:val="Default"/>
        <w:jc w:val="center"/>
        <w:rPr>
          <w:rFonts w:ascii="Garamond" w:hAnsi="Garamond"/>
          <w:color w:val="auto"/>
          <w:sz w:val="26"/>
          <w:szCs w:val="26"/>
        </w:rPr>
      </w:pPr>
      <w:r w:rsidRPr="006A0C8E">
        <w:t xml:space="preserve">§ </w:t>
      </w:r>
      <w:r w:rsidRPr="006A0C8E">
        <w:rPr>
          <w:rFonts w:ascii="Garamond" w:hAnsi="Garamond"/>
          <w:color w:val="auto"/>
          <w:sz w:val="26"/>
          <w:szCs w:val="26"/>
        </w:rPr>
        <w:t xml:space="preserve"> 4</w:t>
      </w:r>
    </w:p>
    <w:p w14:paraId="0439AFCA" w14:textId="1361DFB0" w:rsidR="00FC5A2D" w:rsidRPr="00665B07" w:rsidRDefault="00FC5A2D" w:rsidP="00A855D1">
      <w:pPr>
        <w:pStyle w:val="Default"/>
        <w:spacing w:after="167"/>
        <w:jc w:val="both"/>
        <w:rPr>
          <w:rFonts w:ascii="Garamond" w:hAnsi="Garamond"/>
          <w:color w:val="auto"/>
          <w:sz w:val="26"/>
          <w:szCs w:val="26"/>
        </w:rPr>
      </w:pPr>
      <w:r w:rsidRPr="00665B07">
        <w:rPr>
          <w:rFonts w:ascii="Garamond" w:hAnsi="Garamond"/>
          <w:color w:val="auto"/>
          <w:sz w:val="26"/>
          <w:szCs w:val="26"/>
        </w:rPr>
        <w:t xml:space="preserve">1. Wykonawca zobowiązany jest do przeprowadzenia audytu </w:t>
      </w:r>
      <w:r w:rsidRPr="00C40F7C">
        <w:rPr>
          <w:rFonts w:ascii="Garamond" w:hAnsi="Garamond"/>
          <w:b/>
          <w:color w:val="auto"/>
          <w:sz w:val="26"/>
          <w:szCs w:val="26"/>
          <w:u w:val="single"/>
        </w:rPr>
        <w:t xml:space="preserve">do dnia </w:t>
      </w:r>
      <w:r w:rsidR="00DA3C40">
        <w:rPr>
          <w:rFonts w:ascii="Garamond" w:hAnsi="Garamond"/>
          <w:b/>
          <w:color w:val="auto"/>
          <w:sz w:val="26"/>
          <w:szCs w:val="26"/>
          <w:u w:val="single"/>
        </w:rPr>
        <w:t>23</w:t>
      </w:r>
      <w:r w:rsidR="00B0184D" w:rsidRPr="00C40F7C">
        <w:rPr>
          <w:rFonts w:ascii="Garamond" w:hAnsi="Garamond"/>
          <w:b/>
          <w:color w:val="auto"/>
          <w:sz w:val="26"/>
          <w:szCs w:val="26"/>
          <w:u w:val="single"/>
        </w:rPr>
        <w:t xml:space="preserve"> </w:t>
      </w:r>
      <w:r w:rsidR="001C0BC5" w:rsidRPr="00C40F7C">
        <w:rPr>
          <w:rFonts w:ascii="Garamond" w:hAnsi="Garamond"/>
          <w:b/>
          <w:color w:val="auto"/>
          <w:sz w:val="26"/>
          <w:szCs w:val="26"/>
          <w:u w:val="single"/>
        </w:rPr>
        <w:t>marca</w:t>
      </w:r>
      <w:r w:rsidR="00B0184D" w:rsidRPr="00C40F7C">
        <w:rPr>
          <w:rFonts w:ascii="Garamond" w:hAnsi="Garamond"/>
          <w:b/>
          <w:color w:val="auto"/>
          <w:sz w:val="26"/>
          <w:szCs w:val="26"/>
          <w:u w:val="single"/>
        </w:rPr>
        <w:t xml:space="preserve"> 20</w:t>
      </w:r>
      <w:r w:rsidR="00597390" w:rsidRPr="00C40F7C">
        <w:rPr>
          <w:rFonts w:ascii="Garamond" w:hAnsi="Garamond"/>
          <w:b/>
          <w:color w:val="auto"/>
          <w:sz w:val="26"/>
          <w:szCs w:val="26"/>
          <w:u w:val="single"/>
        </w:rPr>
        <w:t>2</w:t>
      </w:r>
      <w:r w:rsidR="00D703BD">
        <w:rPr>
          <w:rFonts w:ascii="Garamond" w:hAnsi="Garamond"/>
          <w:b/>
          <w:color w:val="auto"/>
          <w:sz w:val="26"/>
          <w:szCs w:val="26"/>
          <w:u w:val="single"/>
        </w:rPr>
        <w:t>6</w:t>
      </w:r>
      <w:r w:rsidR="00B0184D" w:rsidRPr="00B0184D">
        <w:rPr>
          <w:rFonts w:ascii="Garamond" w:hAnsi="Garamond"/>
          <w:color w:val="auto"/>
          <w:sz w:val="26"/>
          <w:szCs w:val="26"/>
        </w:rPr>
        <w:t xml:space="preserve"> r.</w:t>
      </w:r>
      <w:r w:rsidRPr="00665B07">
        <w:rPr>
          <w:rFonts w:ascii="Garamond" w:hAnsi="Garamond"/>
          <w:color w:val="auto"/>
          <w:sz w:val="26"/>
          <w:szCs w:val="26"/>
        </w:rPr>
        <w:t xml:space="preserve"> </w:t>
      </w:r>
    </w:p>
    <w:p w14:paraId="34199BD2" w14:textId="77777777" w:rsidR="00FC5A2D" w:rsidRPr="00665B07" w:rsidRDefault="00FC5A2D" w:rsidP="00A855D1">
      <w:pPr>
        <w:pStyle w:val="Default"/>
        <w:spacing w:after="167"/>
        <w:jc w:val="both"/>
        <w:rPr>
          <w:rFonts w:ascii="Garamond" w:hAnsi="Garamond"/>
          <w:color w:val="auto"/>
          <w:sz w:val="26"/>
          <w:szCs w:val="26"/>
        </w:rPr>
      </w:pPr>
      <w:r>
        <w:rPr>
          <w:rFonts w:ascii="Garamond" w:hAnsi="Garamond"/>
          <w:color w:val="auto"/>
          <w:sz w:val="26"/>
          <w:szCs w:val="26"/>
        </w:rPr>
        <w:t xml:space="preserve">2. </w:t>
      </w:r>
      <w:r w:rsidRPr="00665B07">
        <w:rPr>
          <w:rFonts w:ascii="Garamond" w:hAnsi="Garamond"/>
          <w:color w:val="auto"/>
          <w:sz w:val="26"/>
          <w:szCs w:val="26"/>
        </w:rPr>
        <w:t>Na 3 dni przed zakończeniem audytu Wykonawca przedstawi Zamawiającemu wstępną wersję raportu/sprawozdania w 1 egz.</w:t>
      </w:r>
    </w:p>
    <w:p w14:paraId="557B8D0C" w14:textId="77777777" w:rsidR="00FC5A2D" w:rsidRPr="00665B07" w:rsidRDefault="00FC5A2D" w:rsidP="00A855D1">
      <w:pPr>
        <w:pStyle w:val="Default"/>
        <w:jc w:val="both"/>
        <w:rPr>
          <w:rFonts w:ascii="Garamond" w:hAnsi="Garamond"/>
          <w:color w:val="auto"/>
          <w:sz w:val="26"/>
          <w:szCs w:val="26"/>
        </w:rPr>
      </w:pPr>
      <w:r>
        <w:rPr>
          <w:rFonts w:ascii="Garamond" w:hAnsi="Garamond"/>
          <w:color w:val="auto"/>
          <w:sz w:val="26"/>
          <w:szCs w:val="26"/>
        </w:rPr>
        <w:t>3</w:t>
      </w:r>
      <w:r w:rsidRPr="00665B07">
        <w:rPr>
          <w:rFonts w:ascii="Garamond" w:hAnsi="Garamond"/>
          <w:color w:val="auto"/>
          <w:sz w:val="26"/>
          <w:szCs w:val="26"/>
        </w:rPr>
        <w:t>. Zamawiający zastrzega możliwość jednostronnego przedłużenia jakiegokolwiek termin</w:t>
      </w:r>
      <w:r>
        <w:rPr>
          <w:rFonts w:ascii="Garamond" w:hAnsi="Garamond"/>
          <w:color w:val="auto"/>
          <w:sz w:val="26"/>
          <w:szCs w:val="26"/>
        </w:rPr>
        <w:t>u wskazanego w ust. 1-4. Przedłu</w:t>
      </w:r>
      <w:r w:rsidRPr="00665B07">
        <w:rPr>
          <w:rFonts w:ascii="Garamond" w:hAnsi="Garamond"/>
          <w:color w:val="auto"/>
          <w:sz w:val="26"/>
          <w:szCs w:val="26"/>
        </w:rPr>
        <w:t>żenie nastąpi poprzez pisemne poinformowanie Wykonawcy.</w:t>
      </w:r>
    </w:p>
    <w:p w14:paraId="7FDEE351" w14:textId="77777777" w:rsidR="00FC5A2D" w:rsidRPr="00665B07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24C39217" w14:textId="77777777" w:rsidR="00FC5A2D" w:rsidRPr="00665B07" w:rsidRDefault="00FC5A2D" w:rsidP="00A855D1">
      <w:pPr>
        <w:pStyle w:val="Default"/>
        <w:spacing w:after="167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4</w:t>
      </w:r>
      <w:r w:rsidRPr="00665B07">
        <w:rPr>
          <w:rFonts w:ascii="Garamond" w:hAnsi="Garamond"/>
          <w:sz w:val="26"/>
          <w:szCs w:val="26"/>
        </w:rPr>
        <w:t xml:space="preserve">. Raport/sprawozdanie z audytu projektu, zostaną przekazane przez Zamawiającego </w:t>
      </w:r>
      <w:r w:rsidR="00597390">
        <w:rPr>
          <w:rFonts w:ascii="Garamond" w:hAnsi="Garamond"/>
          <w:sz w:val="26"/>
          <w:szCs w:val="26"/>
        </w:rPr>
        <w:br/>
      </w:r>
      <w:r w:rsidRPr="00665B07">
        <w:rPr>
          <w:rFonts w:ascii="Garamond" w:hAnsi="Garamond"/>
          <w:sz w:val="26"/>
          <w:szCs w:val="26"/>
        </w:rPr>
        <w:t>w ciągu 7 dni od dnia jego sporządzenia do Państwowego Funduszu Rehabilitacji Osób Niepełnosprawnych oraz zarchiwizowane w dokumentacji dotyczącej Projektu.</w:t>
      </w:r>
    </w:p>
    <w:p w14:paraId="7DC832FA" w14:textId="77777777" w:rsidR="00FC5A2D" w:rsidRDefault="00FC5A2D" w:rsidP="00BA50F4">
      <w:pPr>
        <w:pStyle w:val="Default"/>
        <w:jc w:val="center"/>
        <w:rPr>
          <w:rFonts w:ascii="Garamond" w:hAnsi="Garamond"/>
          <w:b/>
          <w:bCs/>
          <w:sz w:val="26"/>
          <w:szCs w:val="26"/>
        </w:rPr>
      </w:pPr>
    </w:p>
    <w:p w14:paraId="04588A9F" w14:textId="77777777" w:rsidR="00FC5A2D" w:rsidRPr="00665B07" w:rsidRDefault="00FC5A2D" w:rsidP="00BA50F4">
      <w:pPr>
        <w:pStyle w:val="Default"/>
        <w:jc w:val="center"/>
        <w:rPr>
          <w:rFonts w:ascii="Garamond" w:hAnsi="Garamond"/>
          <w:sz w:val="26"/>
          <w:szCs w:val="26"/>
        </w:rPr>
      </w:pPr>
      <w:r w:rsidRPr="006A0C8E">
        <w:t xml:space="preserve">§ </w:t>
      </w:r>
      <w:r w:rsidRPr="006A0C8E">
        <w:rPr>
          <w:rFonts w:ascii="Garamond" w:hAnsi="Garamond"/>
          <w:sz w:val="26"/>
          <w:szCs w:val="26"/>
        </w:rPr>
        <w:t>5</w:t>
      </w:r>
    </w:p>
    <w:p w14:paraId="53CABB85" w14:textId="77777777" w:rsidR="00FC5A2D" w:rsidRPr="00665B07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>1. Osobami odpowiedzialnymi za kontakty robocze w trakcie realizacji umowy są:</w:t>
      </w:r>
    </w:p>
    <w:p w14:paraId="2388BB47" w14:textId="77777777" w:rsidR="00FC5A2D" w:rsidRPr="00665B07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4F856417" w14:textId="77777777" w:rsidR="00FC5A2D" w:rsidRDefault="00FC5A2D" w:rsidP="00527CB2">
      <w:pPr>
        <w:pStyle w:val="Default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 xml:space="preserve">1) ze strony Zamawiającego </w:t>
      </w:r>
      <w:r>
        <w:rPr>
          <w:rFonts w:ascii="Garamond" w:hAnsi="Garamond"/>
          <w:sz w:val="26"/>
          <w:szCs w:val="26"/>
        </w:rPr>
        <w:t xml:space="preserve"> </w:t>
      </w:r>
      <w:r w:rsidRPr="00665B07">
        <w:rPr>
          <w:rFonts w:ascii="Garamond" w:hAnsi="Garamond"/>
          <w:sz w:val="26"/>
          <w:szCs w:val="26"/>
        </w:rPr>
        <w:t>–</w:t>
      </w:r>
      <w:r>
        <w:rPr>
          <w:rFonts w:ascii="Garamond" w:hAnsi="Garamond"/>
          <w:sz w:val="26"/>
          <w:szCs w:val="26"/>
        </w:rPr>
        <w:t xml:space="preserve">  ……………………………….;</w:t>
      </w:r>
    </w:p>
    <w:p w14:paraId="4B5DA344" w14:textId="77777777" w:rsidR="00FC5A2D" w:rsidRDefault="00FC5A2D" w:rsidP="00527CB2">
      <w:pPr>
        <w:pStyle w:val="Default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     -   ………………………………..</w:t>
      </w:r>
    </w:p>
    <w:p w14:paraId="624D4A88" w14:textId="77777777" w:rsidR="00FC5A2D" w:rsidRPr="00665B07" w:rsidRDefault="00FC5A2D" w:rsidP="00527CB2">
      <w:pPr>
        <w:pStyle w:val="Default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>2) ze strony Wykonawcy –</w:t>
      </w:r>
      <w:r>
        <w:rPr>
          <w:rFonts w:ascii="Garamond" w:hAnsi="Garamond"/>
          <w:sz w:val="26"/>
          <w:szCs w:val="26"/>
        </w:rPr>
        <w:t xml:space="preserve">  …………………………………….</w:t>
      </w:r>
    </w:p>
    <w:p w14:paraId="4A3133A6" w14:textId="77777777" w:rsidR="00FC5A2D" w:rsidRPr="00665B07" w:rsidRDefault="00FC5A2D" w:rsidP="00BA50F4">
      <w:pPr>
        <w:pStyle w:val="Default"/>
        <w:spacing w:before="120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>2. Zmiana ww. osób następuje poprzez pisemne lub e-mailowe zawiadomienie drugiej strony umowy i nie stanowi zmiany postanowień umowy.</w:t>
      </w:r>
    </w:p>
    <w:p w14:paraId="5C9744E4" w14:textId="77777777" w:rsidR="00FC5A2D" w:rsidRPr="00665B07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323AB3A6" w14:textId="77777777" w:rsidR="00FC5A2D" w:rsidRPr="006A0C8E" w:rsidRDefault="00FC5A2D" w:rsidP="00BA50F4">
      <w:pPr>
        <w:pStyle w:val="Default"/>
        <w:jc w:val="center"/>
        <w:rPr>
          <w:rFonts w:ascii="Garamond" w:hAnsi="Garamond"/>
          <w:sz w:val="26"/>
          <w:szCs w:val="26"/>
        </w:rPr>
      </w:pPr>
      <w:r w:rsidRPr="006A0C8E">
        <w:t xml:space="preserve">§ </w:t>
      </w:r>
      <w:r w:rsidRPr="006A0C8E">
        <w:rPr>
          <w:rFonts w:ascii="Garamond" w:hAnsi="Garamond"/>
          <w:sz w:val="26"/>
          <w:szCs w:val="26"/>
        </w:rPr>
        <w:t>6</w:t>
      </w:r>
    </w:p>
    <w:p w14:paraId="110AB276" w14:textId="77777777" w:rsidR="00FC5A2D" w:rsidRPr="00665B07" w:rsidRDefault="00FC5A2D" w:rsidP="00A855D1">
      <w:pPr>
        <w:pStyle w:val="Default"/>
        <w:numPr>
          <w:ilvl w:val="0"/>
          <w:numId w:val="15"/>
        </w:numPr>
        <w:tabs>
          <w:tab w:val="clear" w:pos="720"/>
          <w:tab w:val="num" w:pos="540"/>
        </w:tabs>
        <w:ind w:left="180" w:hanging="180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>Z tytułu prawidłowego wykonania umowy, Wykonawcy przysługuje łączne wynagrodzenie w kwocie:</w:t>
      </w:r>
    </w:p>
    <w:p w14:paraId="626D1376" w14:textId="77777777" w:rsidR="00FC5A2D" w:rsidRPr="00665B07" w:rsidRDefault="00FC5A2D" w:rsidP="00A855D1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0D90715C" w14:textId="77777777" w:rsidR="00FC5A2D" w:rsidRPr="00665B07" w:rsidRDefault="00FC5A2D" w:rsidP="007D3EBF">
      <w:pPr>
        <w:pStyle w:val="Default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 xml:space="preserve">Cena netto: </w:t>
      </w:r>
      <w:r>
        <w:rPr>
          <w:rFonts w:ascii="Garamond" w:hAnsi="Garamond"/>
          <w:sz w:val="26"/>
          <w:szCs w:val="26"/>
        </w:rPr>
        <w:t>………..</w:t>
      </w:r>
      <w:r w:rsidRPr="00665B07">
        <w:rPr>
          <w:rFonts w:ascii="Garamond" w:hAnsi="Garamond"/>
          <w:sz w:val="26"/>
          <w:szCs w:val="26"/>
        </w:rPr>
        <w:t xml:space="preserve">zł, słownie: </w:t>
      </w:r>
      <w:r>
        <w:rPr>
          <w:rFonts w:ascii="Garamond" w:hAnsi="Garamond"/>
          <w:sz w:val="26"/>
          <w:szCs w:val="26"/>
        </w:rPr>
        <w:t>…………………………………,</w:t>
      </w:r>
    </w:p>
    <w:p w14:paraId="79598194" w14:textId="77777777" w:rsidR="00FC5A2D" w:rsidRPr="00665B07" w:rsidRDefault="00FC5A2D" w:rsidP="007D3EBF">
      <w:pPr>
        <w:pStyle w:val="Default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VAT …. % tj. ……………zł, słownie: ……………………………..</w:t>
      </w:r>
    </w:p>
    <w:p w14:paraId="79CCFC94" w14:textId="77777777" w:rsidR="00FC5A2D" w:rsidRPr="00665B07" w:rsidRDefault="00FC5A2D" w:rsidP="007D3EBF">
      <w:pPr>
        <w:pStyle w:val="Default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Cena brutto: ………………</w:t>
      </w:r>
      <w:r w:rsidRPr="00665B07">
        <w:rPr>
          <w:rFonts w:ascii="Garamond" w:hAnsi="Garamond"/>
          <w:sz w:val="26"/>
          <w:szCs w:val="26"/>
        </w:rPr>
        <w:t>zł, słownie:</w:t>
      </w:r>
      <w:r>
        <w:rPr>
          <w:rFonts w:ascii="Garamond" w:hAnsi="Garamond"/>
          <w:sz w:val="26"/>
          <w:szCs w:val="26"/>
        </w:rPr>
        <w:t>…………………………….</w:t>
      </w:r>
    </w:p>
    <w:p w14:paraId="4802B6AC" w14:textId="77777777" w:rsidR="00FC5A2D" w:rsidRDefault="00FC5A2D" w:rsidP="00BA50F4">
      <w:pPr>
        <w:pStyle w:val="Default"/>
        <w:spacing w:before="120" w:after="164"/>
        <w:jc w:val="both"/>
        <w:rPr>
          <w:rFonts w:ascii="Garamond" w:hAnsi="Garamond"/>
          <w:sz w:val="26"/>
          <w:szCs w:val="26"/>
        </w:rPr>
      </w:pPr>
      <w:r w:rsidRPr="00665B07">
        <w:rPr>
          <w:rFonts w:ascii="Garamond" w:hAnsi="Garamond"/>
          <w:sz w:val="26"/>
          <w:szCs w:val="26"/>
        </w:rPr>
        <w:t xml:space="preserve">2. Zamawiający zobowiązuje się do zapłaty ustalonego wynagrodzenia, w terminie do </w:t>
      </w:r>
      <w:r w:rsidR="00EB49C2">
        <w:rPr>
          <w:rFonts w:ascii="Garamond" w:hAnsi="Garamond"/>
          <w:sz w:val="26"/>
          <w:szCs w:val="26"/>
        </w:rPr>
        <w:br/>
      </w:r>
      <w:r w:rsidRPr="00665B07">
        <w:rPr>
          <w:rFonts w:ascii="Garamond" w:hAnsi="Garamond"/>
          <w:sz w:val="26"/>
          <w:szCs w:val="26"/>
        </w:rPr>
        <w:t>14 dni od daty otrzymania od Wykonawcy poprawnie wystawionej pod względem rachunkowym i formalnym faktury VAT. Wynagrodzenie płatne będzie przelewem na rachunek bankowy Wykonawcy wskazany na fakturze.</w:t>
      </w:r>
    </w:p>
    <w:p w14:paraId="2B26B688" w14:textId="77777777" w:rsidR="00FC5A2D" w:rsidRDefault="00FC5A2D" w:rsidP="00BA50F4">
      <w:pPr>
        <w:pStyle w:val="Default"/>
        <w:spacing w:before="120" w:after="16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3. Faktura powinna być wystawiona na:</w:t>
      </w:r>
    </w:p>
    <w:p w14:paraId="07355547" w14:textId="77777777" w:rsidR="00FC5A2D" w:rsidRPr="006A0C8E" w:rsidRDefault="00FC5A2D" w:rsidP="006A0C8E">
      <w:pPr>
        <w:pStyle w:val="Default"/>
        <w:jc w:val="both"/>
        <w:rPr>
          <w:rFonts w:ascii="Garamond" w:hAnsi="Garamond"/>
          <w:sz w:val="26"/>
          <w:szCs w:val="26"/>
        </w:rPr>
      </w:pPr>
      <w:r w:rsidRPr="006A0C8E">
        <w:rPr>
          <w:rFonts w:ascii="Garamond" w:hAnsi="Garamond"/>
          <w:sz w:val="26"/>
          <w:szCs w:val="26"/>
        </w:rPr>
        <w:t xml:space="preserve">Polskie Towarzystwo Walki z Kalectwem Oddział w Przemyślu, </w:t>
      </w:r>
    </w:p>
    <w:p w14:paraId="24153E6A" w14:textId="77777777" w:rsidR="00FC5A2D" w:rsidRPr="006A0C8E" w:rsidRDefault="00FC5A2D" w:rsidP="006A0C8E">
      <w:pPr>
        <w:pStyle w:val="Default"/>
        <w:jc w:val="both"/>
        <w:rPr>
          <w:rFonts w:ascii="Garamond" w:hAnsi="Garamond"/>
          <w:sz w:val="26"/>
          <w:szCs w:val="26"/>
        </w:rPr>
      </w:pPr>
      <w:r w:rsidRPr="006A0C8E">
        <w:rPr>
          <w:rFonts w:ascii="Garamond" w:hAnsi="Garamond"/>
          <w:sz w:val="26"/>
          <w:szCs w:val="26"/>
        </w:rPr>
        <w:t xml:space="preserve">37-700 Przemyśl, ul. Barska 15, </w:t>
      </w:r>
    </w:p>
    <w:p w14:paraId="5E083622" w14:textId="77777777" w:rsidR="00FC5A2D" w:rsidRDefault="00FC5A2D" w:rsidP="006A0C8E">
      <w:pPr>
        <w:pStyle w:val="Default"/>
        <w:jc w:val="both"/>
        <w:rPr>
          <w:rFonts w:ascii="Garamond" w:hAnsi="Garamond"/>
          <w:sz w:val="26"/>
          <w:szCs w:val="26"/>
        </w:rPr>
      </w:pPr>
      <w:r w:rsidRPr="006A0C8E">
        <w:rPr>
          <w:rFonts w:ascii="Garamond" w:hAnsi="Garamond"/>
          <w:sz w:val="26"/>
          <w:szCs w:val="26"/>
        </w:rPr>
        <w:t>NIP: 795-12-96-860</w:t>
      </w:r>
    </w:p>
    <w:p w14:paraId="7C119715" w14:textId="77777777" w:rsidR="00FC5A2D" w:rsidRPr="006A0C8E" w:rsidRDefault="00FC5A2D" w:rsidP="006A0C8E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49DDED93" w14:textId="4C45715C" w:rsidR="00FC5A2D" w:rsidRPr="006A0C8E" w:rsidRDefault="00FC5A2D" w:rsidP="00A855D1">
      <w:pPr>
        <w:pStyle w:val="Default"/>
        <w:spacing w:after="164"/>
        <w:jc w:val="both"/>
        <w:rPr>
          <w:rFonts w:ascii="Garamond" w:hAnsi="Garamond"/>
          <w:sz w:val="26"/>
          <w:szCs w:val="26"/>
        </w:rPr>
      </w:pPr>
      <w:r w:rsidRPr="006A0C8E">
        <w:rPr>
          <w:rFonts w:ascii="Garamond" w:hAnsi="Garamond"/>
          <w:sz w:val="26"/>
          <w:szCs w:val="26"/>
        </w:rPr>
        <w:t>4. Warunkiem wystawienia faktury VAT jest należyte wykonanie usługi i przekazanie przez Wykonawcę raportu/sprawozdania z audytu</w:t>
      </w:r>
      <w:r>
        <w:rPr>
          <w:rFonts w:ascii="Garamond" w:hAnsi="Garamond"/>
          <w:sz w:val="26"/>
          <w:szCs w:val="26"/>
        </w:rPr>
        <w:t xml:space="preserve"> </w:t>
      </w:r>
      <w:r w:rsidRPr="00C40F7C">
        <w:rPr>
          <w:rFonts w:ascii="Garamond" w:hAnsi="Garamond"/>
          <w:b/>
          <w:sz w:val="26"/>
          <w:szCs w:val="26"/>
          <w:u w:val="single"/>
        </w:rPr>
        <w:t xml:space="preserve">do </w:t>
      </w:r>
      <w:r w:rsidRPr="00C40F7C">
        <w:rPr>
          <w:rFonts w:ascii="Garamond" w:hAnsi="Garamond"/>
          <w:b/>
          <w:color w:val="auto"/>
          <w:sz w:val="26"/>
          <w:szCs w:val="26"/>
          <w:u w:val="single"/>
        </w:rPr>
        <w:t xml:space="preserve">dnia  </w:t>
      </w:r>
      <w:r w:rsidR="00DA3C40">
        <w:rPr>
          <w:rFonts w:ascii="Garamond" w:hAnsi="Garamond"/>
          <w:b/>
          <w:color w:val="auto"/>
          <w:sz w:val="26"/>
          <w:szCs w:val="26"/>
          <w:u w:val="single"/>
        </w:rPr>
        <w:t>30</w:t>
      </w:r>
      <w:r w:rsidRPr="00C40F7C">
        <w:rPr>
          <w:rFonts w:ascii="Garamond" w:hAnsi="Garamond"/>
          <w:b/>
          <w:color w:val="auto"/>
          <w:sz w:val="26"/>
          <w:szCs w:val="26"/>
          <w:u w:val="single"/>
        </w:rPr>
        <w:t xml:space="preserve"> </w:t>
      </w:r>
      <w:r w:rsidR="001C0BC5" w:rsidRPr="00C40F7C">
        <w:rPr>
          <w:rFonts w:ascii="Garamond" w:hAnsi="Garamond"/>
          <w:b/>
          <w:color w:val="auto"/>
          <w:sz w:val="26"/>
          <w:szCs w:val="26"/>
          <w:u w:val="single"/>
        </w:rPr>
        <w:t>marca</w:t>
      </w:r>
      <w:r w:rsidRPr="00C40F7C">
        <w:rPr>
          <w:rFonts w:ascii="Garamond" w:hAnsi="Garamond"/>
          <w:b/>
          <w:color w:val="auto"/>
          <w:sz w:val="26"/>
          <w:szCs w:val="26"/>
          <w:u w:val="single"/>
        </w:rPr>
        <w:t xml:space="preserve"> 20</w:t>
      </w:r>
      <w:r w:rsidR="00597390" w:rsidRPr="00C40F7C">
        <w:rPr>
          <w:rFonts w:ascii="Garamond" w:hAnsi="Garamond"/>
          <w:b/>
          <w:color w:val="auto"/>
          <w:sz w:val="26"/>
          <w:szCs w:val="26"/>
          <w:u w:val="single"/>
        </w:rPr>
        <w:t>2</w:t>
      </w:r>
      <w:r w:rsidR="00D703BD">
        <w:rPr>
          <w:rFonts w:ascii="Garamond" w:hAnsi="Garamond"/>
          <w:b/>
          <w:color w:val="auto"/>
          <w:sz w:val="26"/>
          <w:szCs w:val="26"/>
          <w:u w:val="single"/>
        </w:rPr>
        <w:t>6</w:t>
      </w:r>
      <w:r w:rsidRPr="00C40F7C">
        <w:rPr>
          <w:rFonts w:ascii="Garamond" w:hAnsi="Garamond"/>
          <w:b/>
          <w:color w:val="auto"/>
          <w:sz w:val="26"/>
          <w:szCs w:val="26"/>
          <w:u w:val="single"/>
        </w:rPr>
        <w:t xml:space="preserve"> r</w:t>
      </w:r>
      <w:r w:rsidRPr="00B0184D">
        <w:rPr>
          <w:rFonts w:ascii="Garamond" w:hAnsi="Garamond"/>
          <w:color w:val="auto"/>
          <w:sz w:val="26"/>
          <w:szCs w:val="26"/>
        </w:rPr>
        <w:t>..</w:t>
      </w:r>
    </w:p>
    <w:p w14:paraId="61EFFE70" w14:textId="77777777" w:rsidR="00FC5A2D" w:rsidRPr="006A0C8E" w:rsidRDefault="00FC5A2D" w:rsidP="006A0C8E">
      <w:pPr>
        <w:pStyle w:val="Default"/>
        <w:jc w:val="center"/>
        <w:rPr>
          <w:rFonts w:ascii="Garamond" w:hAnsi="Garamond"/>
          <w:sz w:val="26"/>
          <w:szCs w:val="26"/>
        </w:rPr>
      </w:pPr>
      <w:r w:rsidRPr="006A0C8E">
        <w:t>§ 7</w:t>
      </w:r>
    </w:p>
    <w:p w14:paraId="4F00E6F4" w14:textId="77777777" w:rsidR="00FC5A2D" w:rsidRPr="006A0C8E" w:rsidRDefault="00FC5A2D" w:rsidP="00BA50F4">
      <w:pPr>
        <w:pStyle w:val="Default"/>
        <w:spacing w:after="167"/>
        <w:jc w:val="both"/>
        <w:rPr>
          <w:rFonts w:ascii="Garamond" w:hAnsi="Garamond"/>
          <w:color w:val="auto"/>
          <w:sz w:val="26"/>
          <w:szCs w:val="26"/>
        </w:rPr>
      </w:pPr>
      <w:r w:rsidRPr="006A0C8E">
        <w:rPr>
          <w:rFonts w:ascii="Garamond" w:hAnsi="Garamond"/>
          <w:color w:val="auto"/>
          <w:sz w:val="26"/>
          <w:szCs w:val="26"/>
        </w:rPr>
        <w:t>1. Zmiany umowy wymagają dla swej ważności formy pisemnej pod rygorem nieważności.</w:t>
      </w:r>
    </w:p>
    <w:p w14:paraId="70A8F76E" w14:textId="77777777" w:rsidR="00FC5A2D" w:rsidRPr="006A0C8E" w:rsidRDefault="00FC5A2D" w:rsidP="00665B07">
      <w:pPr>
        <w:pStyle w:val="Default"/>
        <w:spacing w:after="167"/>
        <w:jc w:val="both"/>
        <w:rPr>
          <w:rFonts w:ascii="Garamond" w:hAnsi="Garamond"/>
          <w:color w:val="auto"/>
          <w:sz w:val="26"/>
          <w:szCs w:val="26"/>
        </w:rPr>
      </w:pPr>
      <w:r w:rsidRPr="006A0C8E">
        <w:rPr>
          <w:rFonts w:ascii="Garamond" w:hAnsi="Garamond"/>
          <w:color w:val="auto"/>
          <w:sz w:val="26"/>
          <w:szCs w:val="26"/>
        </w:rPr>
        <w:t>2. W sprawach nieuregulowanych w niniejszej umowie zastosowanie mają przepisy prawa powszechnie obowiązującego, w tym Kodeks Cywilny, Ustawa o rachunkowości oraz Ustawa o rehabilitacji zawodowej i społecznej oraz zatrudnianiu osób niepełnosprawnych.</w:t>
      </w:r>
    </w:p>
    <w:p w14:paraId="1D291A2B" w14:textId="77777777" w:rsidR="00FC5A2D" w:rsidRPr="00665B07" w:rsidRDefault="00FC5A2D" w:rsidP="00BA50F4">
      <w:pPr>
        <w:rPr>
          <w:rFonts w:ascii="Garamond" w:hAnsi="Garamond"/>
        </w:rPr>
      </w:pPr>
    </w:p>
    <w:p w14:paraId="4CDDA9FA" w14:textId="77777777" w:rsidR="00FC5A2D" w:rsidRPr="00665B07" w:rsidRDefault="00FC5A2D" w:rsidP="00665B07">
      <w:pPr>
        <w:rPr>
          <w:rFonts w:ascii="Garamond" w:hAnsi="Garamond"/>
        </w:rPr>
      </w:pPr>
      <w:r w:rsidRPr="00665B07">
        <w:rPr>
          <w:rFonts w:ascii="Garamond" w:hAnsi="Garamond"/>
        </w:rPr>
        <w:t>……………………………</w:t>
      </w:r>
      <w:r>
        <w:rPr>
          <w:rFonts w:ascii="Garamond" w:hAnsi="Garamond"/>
        </w:rPr>
        <w:t xml:space="preserve">                                        </w:t>
      </w:r>
      <w:r w:rsidRPr="00665B07">
        <w:rPr>
          <w:rFonts w:ascii="Garamond" w:hAnsi="Garamond"/>
        </w:rPr>
        <w:t xml:space="preserve">                              ………………………………</w:t>
      </w:r>
    </w:p>
    <w:p w14:paraId="6ECECB29" w14:textId="77777777" w:rsidR="00FC5A2D" w:rsidRPr="006A0C8E" w:rsidRDefault="00FC5A2D" w:rsidP="00665B07">
      <w:pPr>
        <w:tabs>
          <w:tab w:val="left" w:pos="7450"/>
        </w:tabs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 xml:space="preserve">  </w:t>
      </w:r>
      <w:r w:rsidRPr="00665B07">
        <w:rPr>
          <w:rFonts w:ascii="Garamond" w:hAnsi="Garamond"/>
        </w:rPr>
        <w:t xml:space="preserve"> </w:t>
      </w:r>
      <w:r w:rsidRPr="006A0C8E">
        <w:rPr>
          <w:rFonts w:ascii="Garamond" w:hAnsi="Garamond"/>
          <w:i/>
          <w:iCs/>
          <w:sz w:val="24"/>
          <w:szCs w:val="24"/>
        </w:rPr>
        <w:t>Zamawiający</w:t>
      </w:r>
      <w:r w:rsidRPr="006A0C8E">
        <w:rPr>
          <w:rFonts w:ascii="Garamond" w:hAnsi="Garamond"/>
          <w:i/>
          <w:iCs/>
          <w:sz w:val="24"/>
          <w:szCs w:val="24"/>
        </w:rPr>
        <w:tab/>
        <w:t>Wykonawca:</w:t>
      </w:r>
    </w:p>
    <w:sectPr w:rsidR="00FC5A2D" w:rsidRPr="006A0C8E" w:rsidSect="00D703BD">
      <w:footerReference w:type="even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F3FB" w14:textId="77777777" w:rsidR="00876C25" w:rsidRDefault="00876C25">
      <w:r>
        <w:separator/>
      </w:r>
    </w:p>
  </w:endnote>
  <w:endnote w:type="continuationSeparator" w:id="0">
    <w:p w14:paraId="4BA9257B" w14:textId="77777777" w:rsidR="00876C25" w:rsidRDefault="0087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49D5" w14:textId="77777777" w:rsidR="00FC5A2D" w:rsidRDefault="00876447" w:rsidP="00903F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5A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1B3B4E" w14:textId="77777777" w:rsidR="00FC5A2D" w:rsidRDefault="00FC5A2D" w:rsidP="00913A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DAAC" w14:textId="77777777" w:rsidR="00FC5A2D" w:rsidRDefault="00876447" w:rsidP="00903F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5A2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0F7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589F638" w14:textId="77777777" w:rsidR="00FC5A2D" w:rsidRDefault="00FC5A2D" w:rsidP="00913A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1AE1" w14:textId="77777777" w:rsidR="00876C25" w:rsidRDefault="00876C25">
      <w:r>
        <w:separator/>
      </w:r>
    </w:p>
  </w:footnote>
  <w:footnote w:type="continuationSeparator" w:id="0">
    <w:p w14:paraId="7D12BB2A" w14:textId="77777777" w:rsidR="00876C25" w:rsidRDefault="0087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BCDD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167D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E098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7468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068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2B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203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EE04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A9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C24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Outline"/>
    <w:lvl w:ilvl="0">
      <w:start w:val="1"/>
      <w:numFmt w:val="none"/>
      <w:pStyle w:val="Nagwek1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668"/>
        </w:tabs>
        <w:ind w:left="1668"/>
      </w:pPr>
      <w:rPr>
        <w:rFonts w:cs="Times New Roman"/>
      </w:rPr>
    </w:lvl>
  </w:abstractNum>
  <w:abstractNum w:abstractNumId="11" w15:restartNumberingAfterBreak="0">
    <w:nsid w:val="1FC862C3"/>
    <w:multiLevelType w:val="hybridMultilevel"/>
    <w:tmpl w:val="55389F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7618F0"/>
    <w:multiLevelType w:val="multilevel"/>
    <w:tmpl w:val="6AAA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6854656"/>
    <w:multiLevelType w:val="hybridMultilevel"/>
    <w:tmpl w:val="5CD83F96"/>
    <w:lvl w:ilvl="0" w:tplc="6188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CE2C21"/>
    <w:multiLevelType w:val="multilevel"/>
    <w:tmpl w:val="EF647C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9241083"/>
    <w:multiLevelType w:val="hybridMultilevel"/>
    <w:tmpl w:val="2C58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1016041">
    <w:abstractNumId w:val="11"/>
  </w:num>
  <w:num w:numId="2" w16cid:durableId="1160731161">
    <w:abstractNumId w:val="15"/>
  </w:num>
  <w:num w:numId="3" w16cid:durableId="970015125">
    <w:abstractNumId w:val="8"/>
  </w:num>
  <w:num w:numId="4" w16cid:durableId="1200556959">
    <w:abstractNumId w:val="3"/>
  </w:num>
  <w:num w:numId="5" w16cid:durableId="1479107655">
    <w:abstractNumId w:val="2"/>
  </w:num>
  <w:num w:numId="6" w16cid:durableId="328600585">
    <w:abstractNumId w:val="1"/>
  </w:num>
  <w:num w:numId="7" w16cid:durableId="1285967674">
    <w:abstractNumId w:val="0"/>
  </w:num>
  <w:num w:numId="8" w16cid:durableId="533731701">
    <w:abstractNumId w:val="9"/>
  </w:num>
  <w:num w:numId="9" w16cid:durableId="1360013977">
    <w:abstractNumId w:val="7"/>
  </w:num>
  <w:num w:numId="10" w16cid:durableId="1311250096">
    <w:abstractNumId w:val="6"/>
  </w:num>
  <w:num w:numId="11" w16cid:durableId="48966527">
    <w:abstractNumId w:val="5"/>
  </w:num>
  <w:num w:numId="12" w16cid:durableId="1209757441">
    <w:abstractNumId w:val="4"/>
  </w:num>
  <w:num w:numId="13" w16cid:durableId="61374186">
    <w:abstractNumId w:val="14"/>
  </w:num>
  <w:num w:numId="14" w16cid:durableId="1227111174">
    <w:abstractNumId w:val="12"/>
  </w:num>
  <w:num w:numId="15" w16cid:durableId="1670596996">
    <w:abstractNumId w:val="13"/>
  </w:num>
  <w:num w:numId="16" w16cid:durableId="1812794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3B8"/>
    <w:rsid w:val="00050014"/>
    <w:rsid w:val="00126EEB"/>
    <w:rsid w:val="00134D8E"/>
    <w:rsid w:val="00180413"/>
    <w:rsid w:val="001B575D"/>
    <w:rsid w:val="001C074D"/>
    <w:rsid w:val="001C0BC5"/>
    <w:rsid w:val="002277E2"/>
    <w:rsid w:val="003000CB"/>
    <w:rsid w:val="003178CC"/>
    <w:rsid w:val="0033647D"/>
    <w:rsid w:val="003D3ED2"/>
    <w:rsid w:val="003F1A00"/>
    <w:rsid w:val="004020F1"/>
    <w:rsid w:val="00474CEC"/>
    <w:rsid w:val="004802E2"/>
    <w:rsid w:val="004926F4"/>
    <w:rsid w:val="004B4405"/>
    <w:rsid w:val="00527CB2"/>
    <w:rsid w:val="0053602D"/>
    <w:rsid w:val="00597390"/>
    <w:rsid w:val="005C6710"/>
    <w:rsid w:val="005F2522"/>
    <w:rsid w:val="00610391"/>
    <w:rsid w:val="00665B07"/>
    <w:rsid w:val="006A0C8E"/>
    <w:rsid w:val="006B5944"/>
    <w:rsid w:val="006B6149"/>
    <w:rsid w:val="00722EC0"/>
    <w:rsid w:val="00750D2B"/>
    <w:rsid w:val="007763A3"/>
    <w:rsid w:val="007B5815"/>
    <w:rsid w:val="007D3EBF"/>
    <w:rsid w:val="008477E8"/>
    <w:rsid w:val="0085299C"/>
    <w:rsid w:val="00876447"/>
    <w:rsid w:val="00876C25"/>
    <w:rsid w:val="008A5456"/>
    <w:rsid w:val="008D28BE"/>
    <w:rsid w:val="008F3742"/>
    <w:rsid w:val="00903F43"/>
    <w:rsid w:val="00913A58"/>
    <w:rsid w:val="00952177"/>
    <w:rsid w:val="009563B8"/>
    <w:rsid w:val="009D11DE"/>
    <w:rsid w:val="00A178FC"/>
    <w:rsid w:val="00A722C4"/>
    <w:rsid w:val="00A82889"/>
    <w:rsid w:val="00A855D1"/>
    <w:rsid w:val="00B0184D"/>
    <w:rsid w:val="00B07EBC"/>
    <w:rsid w:val="00B12307"/>
    <w:rsid w:val="00B44F82"/>
    <w:rsid w:val="00B6404F"/>
    <w:rsid w:val="00BA50F4"/>
    <w:rsid w:val="00BD360A"/>
    <w:rsid w:val="00BD40B0"/>
    <w:rsid w:val="00BD7599"/>
    <w:rsid w:val="00C13104"/>
    <w:rsid w:val="00C315D2"/>
    <w:rsid w:val="00C40F7C"/>
    <w:rsid w:val="00C423C6"/>
    <w:rsid w:val="00C51216"/>
    <w:rsid w:val="00C52702"/>
    <w:rsid w:val="00C555F1"/>
    <w:rsid w:val="00CC70C3"/>
    <w:rsid w:val="00CE2332"/>
    <w:rsid w:val="00D25B22"/>
    <w:rsid w:val="00D703BD"/>
    <w:rsid w:val="00D816EF"/>
    <w:rsid w:val="00DA3C40"/>
    <w:rsid w:val="00DB1360"/>
    <w:rsid w:val="00DB722B"/>
    <w:rsid w:val="00DC5F6E"/>
    <w:rsid w:val="00E7749D"/>
    <w:rsid w:val="00E91A69"/>
    <w:rsid w:val="00EB49C2"/>
    <w:rsid w:val="00ED1F3B"/>
    <w:rsid w:val="00EF4854"/>
    <w:rsid w:val="00F42DDB"/>
    <w:rsid w:val="00F50A04"/>
    <w:rsid w:val="00FA2823"/>
    <w:rsid w:val="00FB7C03"/>
    <w:rsid w:val="00FC05C0"/>
    <w:rsid w:val="00FC4771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B6336"/>
  <w15:docId w15:val="{8930DDD4-FA6F-46E5-90CF-87F1C161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4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uiPriority w:val="99"/>
    <w:qFormat/>
    <w:locked/>
    <w:rsid w:val="007B5815"/>
    <w:pPr>
      <w:keepNext/>
      <w:widowControl w:val="0"/>
      <w:numPr>
        <w:numId w:val="16"/>
      </w:numPr>
      <w:tabs>
        <w:tab w:val="left" w:pos="360"/>
      </w:tabs>
      <w:suppressAutoHyphens/>
      <w:spacing w:before="240" w:after="120" w:line="240" w:lineRule="auto"/>
      <w:outlineLvl w:val="0"/>
    </w:pPr>
    <w:rPr>
      <w:rFonts w:ascii="Times New Roman" w:hAnsi="Times New Roman" w:cs="Tahoma"/>
      <w:b/>
      <w:bCs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B5815"/>
    <w:rPr>
      <w:rFonts w:ascii="Times New Roman" w:hAnsi="Times New Roman" w:cs="Tahoma"/>
      <w:b/>
      <w:bCs/>
      <w:sz w:val="48"/>
      <w:szCs w:val="48"/>
      <w:lang w:eastAsia="ar-SA" w:bidi="ar-SA"/>
    </w:rPr>
  </w:style>
  <w:style w:type="paragraph" w:customStyle="1" w:styleId="Default">
    <w:name w:val="Default"/>
    <w:uiPriority w:val="99"/>
    <w:rsid w:val="009563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semiHidden/>
    <w:rsid w:val="00BA50F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7B581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7B5815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913A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C6641"/>
    <w:rPr>
      <w:lang w:eastAsia="en-US"/>
    </w:rPr>
  </w:style>
  <w:style w:type="character" w:styleId="Numerstrony">
    <w:name w:val="page number"/>
    <w:uiPriority w:val="99"/>
    <w:rsid w:val="00913A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1211</Words>
  <Characters>7270</Characters>
  <Application>Microsoft Office Word</Application>
  <DocSecurity>0</DocSecurity>
  <Lines>60</Lines>
  <Paragraphs>16</Paragraphs>
  <ScaleCrop>false</ScaleCrop>
  <Company>A.G.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Dell</cp:lastModifiedBy>
  <cp:revision>16</cp:revision>
  <cp:lastPrinted>2016-02-25T11:43:00Z</cp:lastPrinted>
  <dcterms:created xsi:type="dcterms:W3CDTF">2020-02-17T17:09:00Z</dcterms:created>
  <dcterms:modified xsi:type="dcterms:W3CDTF">2026-02-02T16:40:00Z</dcterms:modified>
</cp:coreProperties>
</file>